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046D" w14:textId="57FB8153" w:rsidR="00C162BD" w:rsidRPr="00042CF4" w:rsidRDefault="00C162BD" w:rsidP="00042CF4">
      <w:pPr>
        <w:pStyle w:val="TextosemFormatao"/>
        <w:jc w:val="center"/>
        <w:rPr>
          <w:rFonts w:asciiTheme="minorHAnsi" w:hAnsiTheme="minorHAnsi"/>
          <w:b/>
          <w:szCs w:val="24"/>
        </w:rPr>
      </w:pPr>
      <w:r w:rsidRPr="005C71D8">
        <w:rPr>
          <w:rFonts w:asciiTheme="minorHAnsi" w:hAnsiTheme="minorHAnsi"/>
          <w:b/>
          <w:szCs w:val="24"/>
        </w:rPr>
        <w:t xml:space="preserve">Instruções para a inscrição </w:t>
      </w:r>
      <w:r w:rsidR="0093468A">
        <w:rPr>
          <w:rFonts w:asciiTheme="minorHAnsi" w:hAnsiTheme="minorHAnsi"/>
          <w:b/>
          <w:szCs w:val="24"/>
        </w:rPr>
        <w:t>de Técnico em Nutrição</w:t>
      </w:r>
    </w:p>
    <w:p w14:paraId="753A82C4" w14:textId="073DA7D0" w:rsidR="00C162BD" w:rsidRDefault="00C162BD" w:rsidP="00055250">
      <w:pPr>
        <w:pStyle w:val="TextosemFormatao"/>
        <w:jc w:val="both"/>
        <w:rPr>
          <w:rFonts w:asciiTheme="minorHAnsi" w:hAnsiTheme="minorHAnsi"/>
          <w:sz w:val="22"/>
          <w:szCs w:val="22"/>
        </w:rPr>
      </w:pPr>
      <w:r w:rsidRPr="001F4B0B">
        <w:rPr>
          <w:rFonts w:asciiTheme="minorHAnsi" w:hAnsiTheme="minorHAnsi"/>
          <w:sz w:val="22"/>
          <w:szCs w:val="22"/>
        </w:rPr>
        <w:br/>
      </w:r>
    </w:p>
    <w:p w14:paraId="7931647D" w14:textId="7F5443F6" w:rsidR="004B63C9" w:rsidRDefault="004B63C9" w:rsidP="004B63C9">
      <w:pPr>
        <w:jc w:val="both"/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</w:pPr>
      <w:r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  <w:t xml:space="preserve">                  Para iniciar a inscrição deverá acessar o site do CRN10   </w:t>
      </w:r>
      <w:hyperlink r:id="rId7" w:history="1">
        <w:r>
          <w:rPr>
            <w:rStyle w:val="Hyperlink"/>
            <w:rFonts w:ascii="Calibri" w:eastAsiaTheme="minorEastAsia" w:hAnsi="Calibri" w:cs="Times New Roman"/>
            <w:sz w:val="24"/>
            <w:szCs w:val="24"/>
            <w:lang w:eastAsia="pt-BR"/>
          </w:rPr>
          <w:t>www.crn10.org.br</w:t>
        </w:r>
      </w:hyperlink>
      <w:r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  <w:t>.</w:t>
      </w:r>
    </w:p>
    <w:p w14:paraId="5EC03C10" w14:textId="77777777" w:rsidR="004B63C9" w:rsidRDefault="004B63C9" w:rsidP="004B63C9">
      <w:pPr>
        <w:jc w:val="both"/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</w:pPr>
    </w:p>
    <w:p w14:paraId="1B70EAF8" w14:textId="15B806EC" w:rsidR="004B63C9" w:rsidRPr="004B63C9" w:rsidRDefault="004B63C9" w:rsidP="004B63C9">
      <w:pPr>
        <w:pStyle w:val="PargrafodaLista"/>
        <w:numPr>
          <w:ilvl w:val="0"/>
          <w:numId w:val="9"/>
        </w:numPr>
        <w:jc w:val="both"/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</w:pPr>
      <w:r w:rsidRPr="004B63C9"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  <w:t>Clicar em Pessoa Física – Inscrição de Nutricionista/TND</w:t>
      </w:r>
    </w:p>
    <w:p w14:paraId="667326EC" w14:textId="1B836972" w:rsidR="004B63C9" w:rsidRPr="004B63C9" w:rsidRDefault="004B63C9" w:rsidP="004B63C9">
      <w:pPr>
        <w:pStyle w:val="PargrafodaLista"/>
        <w:numPr>
          <w:ilvl w:val="0"/>
          <w:numId w:val="9"/>
        </w:numPr>
        <w:jc w:val="both"/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</w:pPr>
      <w:r w:rsidRPr="004B63C9"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  <w:t>Clique em Autoatendimento</w:t>
      </w:r>
    </w:p>
    <w:p w14:paraId="65C80677" w14:textId="77777777" w:rsidR="004B63C9" w:rsidRPr="001F4B0B" w:rsidRDefault="004B63C9" w:rsidP="00055250">
      <w:pPr>
        <w:pStyle w:val="TextosemFormatao"/>
        <w:jc w:val="both"/>
        <w:rPr>
          <w:rFonts w:asciiTheme="minorHAnsi" w:hAnsiTheme="minorHAnsi"/>
          <w:sz w:val="22"/>
          <w:szCs w:val="22"/>
        </w:rPr>
      </w:pPr>
    </w:p>
    <w:p w14:paraId="78E1C956" w14:textId="09CA29CD" w:rsidR="00C162BD" w:rsidRPr="00042CF4" w:rsidRDefault="00C162BD" w:rsidP="004B63C9">
      <w:pPr>
        <w:pStyle w:val="TextosemFormatao"/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F4B0B">
        <w:rPr>
          <w:rFonts w:asciiTheme="minorHAnsi" w:hAnsiTheme="minorHAnsi"/>
          <w:sz w:val="22"/>
          <w:szCs w:val="22"/>
        </w:rPr>
        <w:t xml:space="preserve">Clicar em REQUERIMENTO DE INSCRIÇÃO. </w:t>
      </w:r>
    </w:p>
    <w:p w14:paraId="5B2E42D1" w14:textId="61A74F22" w:rsidR="005C71D8" w:rsidRPr="00042CF4" w:rsidRDefault="00C162BD" w:rsidP="004B63C9">
      <w:pPr>
        <w:pStyle w:val="TextosemFormatao"/>
        <w:numPr>
          <w:ilvl w:val="0"/>
          <w:numId w:val="9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1F4B0B">
        <w:rPr>
          <w:rFonts w:asciiTheme="minorHAnsi" w:hAnsiTheme="minorHAnsi"/>
          <w:sz w:val="22"/>
          <w:szCs w:val="22"/>
        </w:rPr>
        <w:t xml:space="preserve">Escolher o TIPO DE INSCRIÇÃO: </w:t>
      </w:r>
      <w:r w:rsidR="0093468A" w:rsidRPr="001F4B0B">
        <w:rPr>
          <w:rFonts w:asciiTheme="minorHAnsi" w:hAnsiTheme="minorHAnsi"/>
          <w:sz w:val="22"/>
          <w:szCs w:val="22"/>
        </w:rPr>
        <w:t xml:space="preserve">TÉCNICO DEFINITIVO. </w:t>
      </w:r>
      <w:r w:rsidR="00E3210B" w:rsidRPr="001F4B0B">
        <w:rPr>
          <w:rFonts w:asciiTheme="minorHAnsi" w:hAnsiTheme="minorHAnsi"/>
          <w:sz w:val="22"/>
          <w:szCs w:val="22"/>
        </w:rPr>
        <w:t xml:space="preserve">Assim que escolher o tipo de inscrição, vai aparecer a </w:t>
      </w:r>
      <w:r w:rsidR="00A326FC" w:rsidRPr="001F4B0B">
        <w:rPr>
          <w:rFonts w:asciiTheme="minorHAnsi" w:hAnsiTheme="minorHAnsi"/>
          <w:sz w:val="22"/>
          <w:szCs w:val="22"/>
        </w:rPr>
        <w:t>LISTA DE DOCUMENTOS NECESSÁRIOS</w:t>
      </w:r>
      <w:r w:rsidR="00E3210B" w:rsidRPr="001F4B0B">
        <w:rPr>
          <w:rFonts w:asciiTheme="minorHAnsi" w:hAnsiTheme="minorHAnsi"/>
          <w:sz w:val="22"/>
          <w:szCs w:val="22"/>
        </w:rPr>
        <w:t>.</w:t>
      </w:r>
    </w:p>
    <w:p w14:paraId="6AD79D0E" w14:textId="05188784" w:rsidR="000C5DCE" w:rsidRPr="004B63C9" w:rsidRDefault="00734863" w:rsidP="004B63C9">
      <w:pPr>
        <w:pStyle w:val="PargrafodaLista"/>
        <w:numPr>
          <w:ilvl w:val="0"/>
          <w:numId w:val="9"/>
        </w:numPr>
        <w:jc w:val="both"/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</w:pPr>
      <w:r w:rsidRPr="004B63C9"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  <w:t xml:space="preserve">Ao concluir, clicar em </w:t>
      </w:r>
      <w:r w:rsidRPr="004B63C9">
        <w:rPr>
          <w:rFonts w:ascii="Calibri" w:eastAsiaTheme="minorEastAsia" w:hAnsi="Calibri" w:cs="Times New Roman"/>
          <w:b/>
          <w:color w:val="000000" w:themeColor="text1"/>
          <w:sz w:val="24"/>
          <w:szCs w:val="24"/>
          <w:lang w:eastAsia="pt-BR"/>
        </w:rPr>
        <w:t>visualizar protocolo</w:t>
      </w:r>
      <w:r w:rsidRPr="004B63C9"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  <w:t xml:space="preserve"> e depois </w:t>
      </w:r>
      <w:r w:rsidRPr="004B63C9">
        <w:rPr>
          <w:rFonts w:ascii="Calibri" w:eastAsiaTheme="minorEastAsia" w:hAnsi="Calibri" w:cs="Times New Roman"/>
          <w:b/>
          <w:color w:val="000000" w:themeColor="text1"/>
          <w:sz w:val="24"/>
          <w:szCs w:val="24"/>
          <w:lang w:eastAsia="pt-BR"/>
        </w:rPr>
        <w:t xml:space="preserve">visualizar impressão </w:t>
      </w:r>
      <w:r w:rsidRPr="004B63C9"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  <w:t>(formulário)</w:t>
      </w:r>
      <w:r w:rsidRPr="004B63C9">
        <w:rPr>
          <w:rFonts w:ascii="Calibri" w:eastAsiaTheme="minorEastAsia" w:hAnsi="Calibri" w:cs="Times New Roman"/>
          <w:b/>
          <w:color w:val="000000" w:themeColor="text1"/>
          <w:sz w:val="24"/>
          <w:szCs w:val="24"/>
          <w:lang w:eastAsia="pt-BR"/>
        </w:rPr>
        <w:t xml:space="preserve"> e boleto da taxa</w:t>
      </w:r>
      <w:r w:rsidRPr="004B63C9">
        <w:rPr>
          <w:rFonts w:ascii="Calibri" w:eastAsiaTheme="minorEastAsia" w:hAnsi="Calibri" w:cs="Times New Roman"/>
          <w:color w:val="000000" w:themeColor="text1"/>
          <w:sz w:val="24"/>
          <w:szCs w:val="24"/>
          <w:lang w:eastAsia="pt-BR"/>
        </w:rPr>
        <w:t>.</w:t>
      </w:r>
    </w:p>
    <w:p w14:paraId="5ED42CCA" w14:textId="77777777" w:rsidR="001F4B0B" w:rsidRPr="001F4B0B" w:rsidRDefault="001F4B0B" w:rsidP="000C5DCE">
      <w:pPr>
        <w:pStyle w:val="TextosemFormatao"/>
        <w:jc w:val="both"/>
        <w:rPr>
          <w:rFonts w:asciiTheme="minorHAnsi" w:hAnsiTheme="minorHAnsi"/>
          <w:b/>
          <w:bCs/>
          <w:noProof/>
          <w:color w:val="000000" w:themeColor="text1"/>
          <w:sz w:val="22"/>
          <w:szCs w:val="22"/>
        </w:rPr>
      </w:pPr>
    </w:p>
    <w:p w14:paraId="51993D7B" w14:textId="0964CC42" w:rsidR="00734863" w:rsidRDefault="004B63C9" w:rsidP="000C5DCE">
      <w:pPr>
        <w:pStyle w:val="TextosemFormatao"/>
        <w:jc w:val="both"/>
        <w:rPr>
          <w:noProof/>
        </w:rPr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4427256D" wp14:editId="343C53BA">
            <wp:extent cx="5305425" cy="12192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72291" w14:textId="76F5DFD7" w:rsidR="000C5DCE" w:rsidRDefault="00734863" w:rsidP="000C5DCE">
      <w:pPr>
        <w:pStyle w:val="TextosemFormatao"/>
        <w:jc w:val="both"/>
        <w:rPr>
          <w:rFonts w:asciiTheme="minorHAnsi" w:hAnsiTheme="minorHAnsi"/>
          <w:b/>
          <w:bCs/>
          <w:noProof/>
          <w:color w:val="000000" w:themeColor="text1"/>
          <w:szCs w:val="24"/>
        </w:rPr>
      </w:pPr>
      <w:r>
        <w:rPr>
          <w:noProof/>
        </w:rPr>
        <w:drawing>
          <wp:inline distT="0" distB="0" distL="0" distR="0" wp14:anchorId="45978A6D" wp14:editId="5AA9EAB7">
            <wp:extent cx="6334125" cy="38290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65" t="9914" r="11715" b="5321"/>
                    <a:stretch/>
                  </pic:blipFill>
                  <pic:spPr bwMode="auto">
                    <a:xfrm>
                      <a:off x="0" y="0"/>
                      <a:ext cx="63341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85DEB4" w14:textId="77777777" w:rsidR="000C5DCE" w:rsidRDefault="000C5DCE" w:rsidP="000C5DCE">
      <w:pPr>
        <w:pStyle w:val="TextosemFormatao"/>
        <w:jc w:val="both"/>
        <w:rPr>
          <w:rFonts w:asciiTheme="minorHAnsi" w:hAnsiTheme="minorHAnsi"/>
          <w:b/>
          <w:bCs/>
          <w:noProof/>
          <w:color w:val="000000" w:themeColor="text1"/>
          <w:szCs w:val="24"/>
        </w:rPr>
      </w:pPr>
    </w:p>
    <w:p w14:paraId="33DD0133" w14:textId="77777777" w:rsidR="008359A7" w:rsidRPr="00343703" w:rsidRDefault="00042CF4" w:rsidP="008359A7">
      <w:pPr>
        <w:pStyle w:val="Ttulo1"/>
        <w:spacing w:line="360" w:lineRule="auto"/>
        <w:rPr>
          <w:rFonts w:ascii="Calibri" w:hAnsi="Calibri" w:cs="Calibri"/>
          <w:b w:val="0"/>
          <w:sz w:val="24"/>
          <w:szCs w:val="24"/>
          <w:u w:val="single"/>
        </w:rPr>
      </w:pPr>
      <w:r>
        <w:rPr>
          <w:rFonts w:asciiTheme="minorHAnsi" w:hAnsiTheme="minorHAnsi"/>
          <w:bCs/>
          <w:noProof/>
          <w:color w:val="000000" w:themeColor="text1"/>
          <w:szCs w:val="24"/>
        </w:rPr>
        <w:t xml:space="preserve">                                          </w:t>
      </w:r>
      <w:r w:rsidR="008359A7" w:rsidRPr="00486A0D">
        <w:rPr>
          <w:rFonts w:ascii="Calibri" w:hAnsi="Calibri" w:cs="Calibri"/>
          <w:sz w:val="24"/>
          <w:szCs w:val="24"/>
        </w:rPr>
        <w:t>Relação de documentos para Inscrição</w:t>
      </w:r>
      <w:r w:rsidR="008359A7" w:rsidRPr="00486A0D">
        <w:rPr>
          <w:rFonts w:ascii="Calibri" w:hAnsi="Calibri" w:cs="Calibri"/>
          <w:b w:val="0"/>
          <w:sz w:val="24"/>
          <w:szCs w:val="24"/>
        </w:rPr>
        <w:t xml:space="preserve"> </w:t>
      </w:r>
      <w:r w:rsidR="008359A7" w:rsidRPr="00486A0D">
        <w:rPr>
          <w:rFonts w:ascii="Calibri" w:hAnsi="Calibri" w:cs="Calibri"/>
          <w:sz w:val="24"/>
          <w:szCs w:val="24"/>
        </w:rPr>
        <w:t>Provisória ou Definitiva</w:t>
      </w:r>
      <w:r w:rsidR="008359A7" w:rsidRPr="00486A0D">
        <w:rPr>
          <w:rFonts w:ascii="Calibri" w:hAnsi="Calibri" w:cs="Calibri"/>
          <w:b w:val="0"/>
          <w:sz w:val="24"/>
          <w:szCs w:val="24"/>
        </w:rPr>
        <w:t xml:space="preserve"> </w:t>
      </w:r>
      <w:r w:rsidR="008359A7" w:rsidRPr="00486A0D">
        <w:rPr>
          <w:rFonts w:ascii="Calibri" w:hAnsi="Calibri" w:cs="Calibri"/>
          <w:bCs/>
          <w:sz w:val="24"/>
          <w:szCs w:val="24"/>
        </w:rPr>
        <w:t xml:space="preserve">de Técnico em Nutrição </w:t>
      </w:r>
      <w:r w:rsidR="008359A7" w:rsidRPr="00343703">
        <w:rPr>
          <w:rFonts w:ascii="Calibri" w:hAnsi="Calibri" w:cs="Calibri"/>
          <w:b w:val="0"/>
          <w:sz w:val="24"/>
          <w:szCs w:val="24"/>
        </w:rPr>
        <w:t>(Resolução CFN nº 604/2018</w:t>
      </w:r>
      <w:r w:rsidR="008359A7" w:rsidRPr="00343703">
        <w:rPr>
          <w:rFonts w:ascii="Calibri" w:hAnsi="Calibri"/>
          <w:b w:val="0"/>
          <w:sz w:val="24"/>
          <w:szCs w:val="24"/>
        </w:rPr>
        <w:t xml:space="preserve"> com alterações dadas pela Resolução 661/2020</w:t>
      </w:r>
      <w:r w:rsidR="008359A7" w:rsidRPr="00343703">
        <w:rPr>
          <w:rFonts w:ascii="Calibri" w:hAnsi="Calibri" w:cs="Calibri"/>
          <w:b w:val="0"/>
          <w:sz w:val="24"/>
          <w:szCs w:val="24"/>
        </w:rPr>
        <w:t>)</w:t>
      </w:r>
    </w:p>
    <w:p w14:paraId="4083C57D" w14:textId="77777777" w:rsidR="008359A7" w:rsidRPr="00486A0D" w:rsidRDefault="008359A7" w:rsidP="008359A7">
      <w:pPr>
        <w:rPr>
          <w:rFonts w:ascii="Calibri" w:hAnsi="Calibri"/>
          <w:sz w:val="24"/>
          <w:szCs w:val="24"/>
        </w:rPr>
      </w:pPr>
    </w:p>
    <w:p w14:paraId="1A3C1C96" w14:textId="77777777" w:rsidR="008359A7" w:rsidRPr="00904FB5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86A0D">
        <w:rPr>
          <w:rFonts w:ascii="Calibri" w:hAnsi="Calibri" w:cs="Calibri"/>
          <w:sz w:val="24"/>
          <w:szCs w:val="24"/>
        </w:rPr>
        <w:lastRenderedPageBreak/>
        <w:t>Formulário de requerimento de</w:t>
      </w:r>
      <w:r w:rsidRPr="00486A0D">
        <w:rPr>
          <w:rFonts w:ascii="Calibri" w:hAnsi="Calibri" w:cs="Arial"/>
          <w:sz w:val="24"/>
          <w:szCs w:val="24"/>
        </w:rPr>
        <w:t xml:space="preserve"> inscrição </w:t>
      </w:r>
      <w:r w:rsidRPr="00486A0D">
        <w:rPr>
          <w:rFonts w:ascii="Calibri" w:hAnsi="Calibri" w:cs="Calibri"/>
          <w:bCs/>
          <w:sz w:val="24"/>
          <w:szCs w:val="24"/>
        </w:rPr>
        <w:t>TND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486A0D">
        <w:rPr>
          <w:rFonts w:ascii="Calibri" w:hAnsi="Calibri" w:cs="Arial"/>
          <w:sz w:val="24"/>
          <w:szCs w:val="24"/>
        </w:rPr>
        <w:t xml:space="preserve">- </w:t>
      </w:r>
      <w:r w:rsidRPr="00486A0D">
        <w:rPr>
          <w:rFonts w:ascii="Calibri" w:hAnsi="Calibri" w:cs="Arial"/>
          <w:sz w:val="24"/>
          <w:szCs w:val="24"/>
          <w:highlight w:val="yellow"/>
        </w:rPr>
        <w:t>(o formulário deve estar devidamente preenchido e assinado (assinar no retângulo à direita do formulário, campo destinado ao requerente), fazer o carimbo do polegar direito (no canto superior do formulário)</w:t>
      </w:r>
      <w:r w:rsidRPr="00486A0D">
        <w:rPr>
          <w:rFonts w:ascii="Calibri" w:hAnsi="Calibri" w:cs="Arial"/>
          <w:sz w:val="24"/>
          <w:szCs w:val="24"/>
        </w:rPr>
        <w:t>;</w:t>
      </w:r>
    </w:p>
    <w:p w14:paraId="0F21679C" w14:textId="77777777" w:rsidR="008359A7" w:rsidRPr="00904FB5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bCs/>
          <w:color w:val="333333"/>
          <w:sz w:val="24"/>
          <w:szCs w:val="24"/>
          <w:shd w:val="clear" w:color="auto" w:fill="FFFFFF"/>
        </w:rPr>
      </w:pPr>
      <w:r w:rsidRPr="00486A0D">
        <w:rPr>
          <w:rFonts w:ascii="Calibri" w:hAnsi="Calibri"/>
          <w:sz w:val="24"/>
          <w:szCs w:val="24"/>
        </w:rPr>
        <w:t>01 foto profissional, na proporção 3x4, colorida, recente, postura formal de frente, sem data, sem moldura, sem marcas, sem óculos, com fundo branco e nítido</w:t>
      </w:r>
      <w:r>
        <w:rPr>
          <w:rFonts w:ascii="Calibri" w:hAnsi="Calibri"/>
          <w:sz w:val="24"/>
          <w:szCs w:val="24"/>
        </w:rPr>
        <w:t xml:space="preserve">, </w:t>
      </w:r>
      <w:r w:rsidRPr="00904FB5">
        <w:rPr>
          <w:rFonts w:ascii="Calibri" w:hAnsi="Calibri"/>
          <w:b/>
          <w:bCs/>
          <w:sz w:val="24"/>
          <w:szCs w:val="24"/>
        </w:rPr>
        <w:t>colar no formulário</w:t>
      </w:r>
      <w:r>
        <w:rPr>
          <w:rFonts w:ascii="Calibri" w:hAnsi="Calibri"/>
          <w:sz w:val="24"/>
          <w:szCs w:val="24"/>
        </w:rPr>
        <w:t xml:space="preserve">; </w:t>
      </w:r>
    </w:p>
    <w:p w14:paraId="0F90793B" w14:textId="77777777" w:rsidR="008359A7" w:rsidRPr="00486A0D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86A0D">
        <w:rPr>
          <w:rFonts w:ascii="Calibri" w:hAnsi="Calibri" w:cs="Arial"/>
          <w:sz w:val="24"/>
          <w:szCs w:val="24"/>
        </w:rPr>
        <w:t>Cópia da Carteira de Identidade (RG), expedida a menos de 10 anos, por repartição competente; se casado, o nome no RG deverá estar igual ao da certidão de casamento;</w:t>
      </w:r>
    </w:p>
    <w:p w14:paraId="348790B2" w14:textId="77777777" w:rsidR="008359A7" w:rsidRPr="00486A0D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86A0D">
        <w:rPr>
          <w:rFonts w:ascii="Calibri" w:hAnsi="Calibri" w:cs="Calibri"/>
          <w:sz w:val="24"/>
          <w:szCs w:val="24"/>
        </w:rPr>
        <w:t>Cópia do CPF ou documento legalmente aceito que contenha o número do CPF; se já constar no RG não precisa enviar.</w:t>
      </w:r>
    </w:p>
    <w:p w14:paraId="4FC6C259" w14:textId="77777777" w:rsidR="008359A7" w:rsidRPr="00486A0D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86A0D">
        <w:rPr>
          <w:rFonts w:ascii="Calibri" w:hAnsi="Calibri" w:cs="Calibri"/>
          <w:sz w:val="24"/>
          <w:szCs w:val="24"/>
        </w:rPr>
        <w:t>Cópia da Certidão de Casamento (se casado);</w:t>
      </w:r>
    </w:p>
    <w:p w14:paraId="171AA754" w14:textId="77777777" w:rsidR="008359A7" w:rsidRPr="00904FB5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86A0D">
        <w:rPr>
          <w:rFonts w:ascii="Calibri" w:hAnsi="Calibri" w:cs="Arial"/>
          <w:sz w:val="24"/>
          <w:szCs w:val="24"/>
        </w:rPr>
        <w:t>Cópia da Carteira de Reservista ou do Certificado de Dispensa de Incorporação (se sexo masculino);</w:t>
      </w:r>
      <w:r w:rsidRPr="00486A0D">
        <w:rPr>
          <w:rFonts w:ascii="Calibri" w:hAnsi="Calibri" w:cs="Calibri"/>
          <w:sz w:val="24"/>
          <w:szCs w:val="24"/>
        </w:rPr>
        <w:t xml:space="preserve"> </w:t>
      </w:r>
    </w:p>
    <w:p w14:paraId="7491F091" w14:textId="77777777" w:rsidR="008359A7" w:rsidRPr="00486A0D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86A0D">
        <w:rPr>
          <w:rFonts w:ascii="Calibri" w:hAnsi="Calibri" w:cs="Calibri"/>
          <w:sz w:val="24"/>
          <w:szCs w:val="24"/>
        </w:rPr>
        <w:t>Cópia frente e verso</w:t>
      </w:r>
      <w:r>
        <w:rPr>
          <w:rFonts w:ascii="Calibri" w:hAnsi="Calibri" w:cs="Calibri"/>
          <w:sz w:val="24"/>
          <w:szCs w:val="24"/>
        </w:rPr>
        <w:t xml:space="preserve"> </w:t>
      </w:r>
      <w:r w:rsidRPr="00486A0D">
        <w:rPr>
          <w:rFonts w:ascii="Calibri" w:hAnsi="Calibri" w:cs="Calibri"/>
          <w:sz w:val="24"/>
          <w:szCs w:val="24"/>
        </w:rPr>
        <w:t xml:space="preserve">do </w:t>
      </w:r>
      <w:r w:rsidRPr="00486A0D">
        <w:rPr>
          <w:rFonts w:ascii="Calibri" w:hAnsi="Calibri" w:cs="Calibri"/>
          <w:b/>
          <w:bCs/>
          <w:sz w:val="24"/>
          <w:szCs w:val="24"/>
        </w:rPr>
        <w:t>Diploma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40CBC">
        <w:rPr>
          <w:rFonts w:ascii="Calibri" w:hAnsi="Calibri" w:cs="Calibri"/>
          <w:sz w:val="24"/>
          <w:szCs w:val="24"/>
        </w:rPr>
        <w:t>(para inscrição Definitiva)</w:t>
      </w:r>
      <w:r w:rsidRPr="00486A0D">
        <w:rPr>
          <w:rFonts w:ascii="Calibri" w:hAnsi="Calibri" w:cs="Calibri"/>
          <w:sz w:val="24"/>
          <w:szCs w:val="24"/>
        </w:rPr>
        <w:t xml:space="preserve"> ou</w:t>
      </w:r>
      <w:r w:rsidRPr="00486A0D">
        <w:rPr>
          <w:rFonts w:ascii="Calibri" w:hAnsi="Calibri" w:cs="Calibri"/>
          <w:b/>
          <w:bCs/>
          <w:sz w:val="24"/>
          <w:szCs w:val="24"/>
        </w:rPr>
        <w:t xml:space="preserve"> Certificado de Conclusão do Curso </w:t>
      </w:r>
      <w:r w:rsidRPr="00540CBC">
        <w:rPr>
          <w:rFonts w:ascii="Calibri" w:hAnsi="Calibri" w:cs="Calibri"/>
          <w:sz w:val="24"/>
          <w:szCs w:val="24"/>
        </w:rPr>
        <w:t>(para inscrição Provisória)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486A0D">
        <w:rPr>
          <w:rFonts w:ascii="Calibri" w:hAnsi="Calibri" w:cs="Calibri"/>
          <w:bCs/>
          <w:sz w:val="24"/>
          <w:szCs w:val="24"/>
        </w:rPr>
        <w:t xml:space="preserve">devidamente registrado no órgão </w:t>
      </w:r>
      <w:r w:rsidRPr="00486A0D">
        <w:rPr>
          <w:rFonts w:ascii="Calibri" w:hAnsi="Calibri" w:cs="Arial"/>
          <w:sz w:val="24"/>
          <w:szCs w:val="24"/>
        </w:rPr>
        <w:t>Cópia da Carteira de Reservista ou do Certificado de Dispensa de Incorporação (se sexo masculino);</w:t>
      </w:r>
      <w:r w:rsidRPr="00486A0D">
        <w:rPr>
          <w:rFonts w:ascii="Calibri" w:hAnsi="Calibri" w:cs="Calibri"/>
          <w:sz w:val="24"/>
          <w:szCs w:val="24"/>
        </w:rPr>
        <w:t xml:space="preserve"> </w:t>
      </w:r>
    </w:p>
    <w:p w14:paraId="1DC6ED94" w14:textId="77777777" w:rsidR="008359A7" w:rsidRPr="00486A0D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Cs/>
          <w:sz w:val="24"/>
          <w:szCs w:val="24"/>
        </w:rPr>
      </w:pPr>
      <w:r w:rsidRPr="00486A0D">
        <w:rPr>
          <w:rFonts w:ascii="Calibri" w:hAnsi="Calibri" w:cs="Calibri"/>
          <w:sz w:val="24"/>
          <w:szCs w:val="24"/>
        </w:rPr>
        <w:t>Cópia do pagamento da taxa da inscrição provisória ou definitiva.</w:t>
      </w:r>
    </w:p>
    <w:p w14:paraId="739506D4" w14:textId="77777777" w:rsidR="008359A7" w:rsidRPr="00486A0D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86A0D">
        <w:rPr>
          <w:rFonts w:ascii="Calibri" w:hAnsi="Calibri" w:cs="Calibri"/>
          <w:sz w:val="24"/>
          <w:szCs w:val="24"/>
        </w:rPr>
        <w:t>Cópia do comprovante de residência (água, luz ou telefone), pode ser em nome de terceiros, caso não tenha em seu nome;</w:t>
      </w:r>
    </w:p>
    <w:p w14:paraId="3733D878" w14:textId="77777777" w:rsidR="008359A7" w:rsidRPr="00486A0D" w:rsidRDefault="008359A7" w:rsidP="008359A7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b/>
          <w:bCs/>
          <w:color w:val="333333"/>
          <w:sz w:val="24"/>
          <w:szCs w:val="24"/>
          <w:shd w:val="clear" w:color="auto" w:fill="FFFFFF"/>
        </w:rPr>
      </w:pPr>
      <w:r w:rsidRPr="008A444A">
        <w:rPr>
          <w:rFonts w:ascii="Calibri" w:hAnsi="Calibri"/>
          <w:sz w:val="24"/>
          <w:szCs w:val="24"/>
        </w:rPr>
        <w:t>Declaração de veracidade e autenticidade de dados e documentos de Pessoa Física</w:t>
      </w:r>
      <w:r>
        <w:rPr>
          <w:rFonts w:ascii="Calibri" w:hAnsi="Calibri"/>
          <w:sz w:val="24"/>
          <w:szCs w:val="24"/>
        </w:rPr>
        <w:t>.</w:t>
      </w:r>
    </w:p>
    <w:p w14:paraId="5B044B55" w14:textId="77777777" w:rsidR="008359A7" w:rsidRPr="00486A0D" w:rsidRDefault="008359A7" w:rsidP="008359A7">
      <w:pPr>
        <w:spacing w:line="360" w:lineRule="auto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p w14:paraId="4ECAF09E" w14:textId="77777777" w:rsidR="008359A7" w:rsidRPr="00CF61FD" w:rsidRDefault="008359A7" w:rsidP="008359A7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F61FD">
        <w:rPr>
          <w:rFonts w:ascii="Calibri" w:hAnsi="Calibri" w:cs="Calibri"/>
          <w:b/>
          <w:bCs/>
          <w:sz w:val="24"/>
          <w:szCs w:val="24"/>
          <w:u w:val="single"/>
        </w:rPr>
        <w:t>ORIENTAÇÃO SOBRE A DIGITALIZAÇÃO E ENTREGA DOS DOCUMENTOS:</w:t>
      </w:r>
    </w:p>
    <w:p w14:paraId="5A7DB716" w14:textId="77777777" w:rsidR="008359A7" w:rsidRDefault="008359A7" w:rsidP="008359A7">
      <w:pPr>
        <w:spacing w:after="12"/>
      </w:pPr>
    </w:p>
    <w:p w14:paraId="23E5B118" w14:textId="77777777" w:rsidR="008359A7" w:rsidRDefault="008359A7" w:rsidP="008359A7">
      <w:pPr>
        <w:spacing w:after="12" w:line="360" w:lineRule="auto"/>
        <w:ind w:left="-284"/>
      </w:pPr>
    </w:p>
    <w:p w14:paraId="3DC7A0FD" w14:textId="77777777" w:rsidR="008359A7" w:rsidRPr="009E7A49" w:rsidRDefault="008359A7" w:rsidP="008359A7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9E7A49">
        <w:rPr>
          <w:rFonts w:ascii="Calibri" w:hAnsi="Calibri" w:cs="Calibri"/>
          <w:sz w:val="24"/>
          <w:szCs w:val="24"/>
        </w:rPr>
        <w:t>Os documentos devem ser enviados por e-mail, no formato “</w:t>
      </w:r>
      <w:proofErr w:type="spellStart"/>
      <w:r w:rsidRPr="009E7A49">
        <w:rPr>
          <w:rFonts w:ascii="Calibri" w:hAnsi="Calibri" w:cs="Calibri"/>
          <w:sz w:val="24"/>
          <w:szCs w:val="24"/>
        </w:rPr>
        <w:t>Portable</w:t>
      </w:r>
      <w:proofErr w:type="spellEnd"/>
      <w:r w:rsidRPr="009E7A4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E7A49">
        <w:rPr>
          <w:rFonts w:ascii="Calibri" w:hAnsi="Calibri" w:cs="Calibri"/>
          <w:sz w:val="24"/>
          <w:szCs w:val="24"/>
        </w:rPr>
        <w:t>Document</w:t>
      </w:r>
      <w:proofErr w:type="spellEnd"/>
      <w:r w:rsidRPr="009E7A49">
        <w:rPr>
          <w:rFonts w:ascii="Calibri" w:hAnsi="Calibri" w:cs="Calibri"/>
          <w:sz w:val="24"/>
          <w:szCs w:val="24"/>
        </w:rPr>
        <w:t xml:space="preserve"> Format – PDF” em um único arquivo. </w:t>
      </w:r>
      <w:r w:rsidRPr="006E677F">
        <w:rPr>
          <w:rFonts w:ascii="Calibri" w:hAnsi="Calibri" w:cs="Calibri"/>
          <w:b/>
          <w:bCs/>
          <w:sz w:val="24"/>
          <w:szCs w:val="24"/>
        </w:rPr>
        <w:t xml:space="preserve">O formulário de requerimento de inscrição com a foto é o único documento que além de ser enviado digitalizado em formato PDF, deverá ser enviado em formato </w:t>
      </w:r>
      <w:proofErr w:type="spellStart"/>
      <w:r w:rsidRPr="006E677F">
        <w:rPr>
          <w:rFonts w:ascii="Calibri" w:hAnsi="Calibri" w:cs="Calibri"/>
          <w:b/>
          <w:bCs/>
          <w:sz w:val="24"/>
          <w:szCs w:val="24"/>
        </w:rPr>
        <w:t>jpg</w:t>
      </w:r>
      <w:proofErr w:type="spellEnd"/>
      <w:r w:rsidRPr="006E677F">
        <w:rPr>
          <w:rFonts w:ascii="Calibri" w:hAnsi="Calibri" w:cs="Calibri"/>
          <w:b/>
          <w:bCs/>
          <w:sz w:val="24"/>
          <w:szCs w:val="24"/>
        </w:rPr>
        <w:t>, em arquivo separado.</w:t>
      </w:r>
    </w:p>
    <w:p w14:paraId="2E77D763" w14:textId="77777777" w:rsidR="008359A7" w:rsidRPr="006F027A" w:rsidRDefault="008359A7" w:rsidP="008359A7">
      <w:pPr>
        <w:pStyle w:val="Recuodecorpodetexto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 w:rsidRPr="00CF61FD">
        <w:rPr>
          <w:rFonts w:ascii="Calibri" w:hAnsi="Calibri" w:cs="Calibri"/>
          <w:b/>
          <w:bCs/>
          <w:szCs w:val="24"/>
        </w:rPr>
        <w:t>Ordem da digitalização dos documentos</w:t>
      </w:r>
      <w:r w:rsidRPr="006F027A">
        <w:rPr>
          <w:szCs w:val="24"/>
        </w:rPr>
        <w:t xml:space="preserve">: </w:t>
      </w:r>
      <w:r w:rsidRPr="006F027A">
        <w:rPr>
          <w:rFonts w:ascii="Calibri" w:hAnsi="Calibri" w:cs="Calibri"/>
          <w:szCs w:val="24"/>
        </w:rPr>
        <w:t xml:space="preserve">Formulário </w:t>
      </w:r>
      <w:r w:rsidRPr="006F027A">
        <w:rPr>
          <w:rFonts w:ascii="Calibri" w:hAnsi="Calibri" w:cs="Arial"/>
          <w:szCs w:val="24"/>
        </w:rPr>
        <w:t>de</w:t>
      </w:r>
      <w:r w:rsidRPr="006F027A">
        <w:rPr>
          <w:rFonts w:ascii="Calibri" w:hAnsi="Calibri"/>
        </w:rPr>
        <w:t xml:space="preserve"> requerimento</w:t>
      </w:r>
      <w:r w:rsidRPr="006F027A">
        <w:rPr>
          <w:rFonts w:ascii="Calibri" w:hAnsi="Calibri" w:cs="Arial"/>
          <w:szCs w:val="24"/>
        </w:rPr>
        <w:t xml:space="preserve"> de inscrição; </w:t>
      </w:r>
      <w:r w:rsidRPr="006F027A">
        <w:rPr>
          <w:rFonts w:ascii="Calibri" w:hAnsi="Calibri" w:cs="Calibri"/>
          <w:bCs/>
          <w:szCs w:val="24"/>
        </w:rPr>
        <w:t xml:space="preserve">01 foto profissional, colar no formulário antes de digitalizar; </w:t>
      </w:r>
      <w:r w:rsidRPr="006F027A">
        <w:rPr>
          <w:rFonts w:ascii="Calibri" w:hAnsi="Calibri" w:cs="Arial"/>
          <w:szCs w:val="24"/>
        </w:rPr>
        <w:t xml:space="preserve">Carteira de Identidade – RG (frente e verso); </w:t>
      </w:r>
      <w:r w:rsidRPr="006F027A">
        <w:rPr>
          <w:rFonts w:ascii="Calibri" w:hAnsi="Calibri" w:cs="Calibri"/>
          <w:szCs w:val="24"/>
        </w:rPr>
        <w:t xml:space="preserve">CPF ou documento legalmente aceito que contenha o número do CPF; Cópia da Certidão de Casamento (se casado); </w:t>
      </w:r>
      <w:r w:rsidRPr="006F027A">
        <w:rPr>
          <w:rFonts w:ascii="Calibri" w:hAnsi="Calibri" w:cs="Arial"/>
          <w:szCs w:val="24"/>
        </w:rPr>
        <w:t>Cópia da Carteira de Reservista ou do Certificado de Dispensa de Incorporação (se sexo masculino);</w:t>
      </w:r>
      <w:r w:rsidRPr="006F027A">
        <w:rPr>
          <w:rFonts w:ascii="Calibri" w:hAnsi="Calibri" w:cs="Calibri"/>
          <w:bCs/>
          <w:szCs w:val="24"/>
        </w:rPr>
        <w:t xml:space="preserve"> </w:t>
      </w:r>
      <w:r w:rsidRPr="006F027A">
        <w:rPr>
          <w:rFonts w:ascii="Calibri" w:hAnsi="Calibri" w:cs="Calibri"/>
          <w:szCs w:val="24"/>
        </w:rPr>
        <w:t xml:space="preserve">Cópia (frente e verso) do </w:t>
      </w:r>
      <w:r w:rsidRPr="006F027A">
        <w:rPr>
          <w:rFonts w:ascii="Calibri" w:hAnsi="Calibri" w:cs="Calibri"/>
          <w:b/>
          <w:bCs/>
          <w:szCs w:val="24"/>
        </w:rPr>
        <w:t>Diploma</w:t>
      </w:r>
      <w:r>
        <w:rPr>
          <w:rFonts w:ascii="Calibri" w:hAnsi="Calibri" w:cs="Calibri"/>
          <w:b/>
          <w:bCs/>
          <w:szCs w:val="24"/>
        </w:rPr>
        <w:t xml:space="preserve"> ou  Certificado de colação de grau</w:t>
      </w:r>
      <w:r w:rsidRPr="006F027A">
        <w:rPr>
          <w:rFonts w:ascii="Calibri" w:hAnsi="Calibri" w:cs="Calibri"/>
          <w:bCs/>
          <w:szCs w:val="24"/>
        </w:rPr>
        <w:t xml:space="preserve">; </w:t>
      </w:r>
      <w:r w:rsidRPr="006F027A">
        <w:rPr>
          <w:rFonts w:ascii="Calibri" w:hAnsi="Calibri" w:cs="Calibri"/>
          <w:szCs w:val="24"/>
        </w:rPr>
        <w:t xml:space="preserve">Comprovante do </w:t>
      </w:r>
      <w:r w:rsidRPr="006F027A">
        <w:rPr>
          <w:rFonts w:ascii="Calibri" w:hAnsi="Calibri" w:cs="Calibri"/>
          <w:szCs w:val="24"/>
        </w:rPr>
        <w:lastRenderedPageBreak/>
        <w:t>pagamento da taxa d</w:t>
      </w:r>
      <w:r>
        <w:rPr>
          <w:rFonts w:ascii="Calibri" w:hAnsi="Calibri" w:cs="Calibri"/>
          <w:szCs w:val="24"/>
        </w:rPr>
        <w:t>a inscrição</w:t>
      </w:r>
      <w:r w:rsidRPr="006F027A">
        <w:rPr>
          <w:rFonts w:ascii="Calibri" w:hAnsi="Calibri" w:cs="Calibri"/>
          <w:szCs w:val="24"/>
        </w:rPr>
        <w:t>; Comprovante de residência; Declaração de veracidade e autenticidade de dados.</w:t>
      </w:r>
    </w:p>
    <w:p w14:paraId="468EC3C3" w14:textId="77777777" w:rsidR="008359A7" w:rsidRPr="00E4264D" w:rsidRDefault="008359A7" w:rsidP="008359A7">
      <w:pPr>
        <w:pStyle w:val="Corpodetexto"/>
        <w:spacing w:after="12" w:line="360" w:lineRule="auto"/>
        <w:rPr>
          <w:szCs w:val="24"/>
        </w:rPr>
      </w:pPr>
    </w:p>
    <w:p w14:paraId="6DF8DEA9" w14:textId="77777777" w:rsidR="008359A7" w:rsidRDefault="008359A7" w:rsidP="008359A7">
      <w:pPr>
        <w:pStyle w:val="Recuodecorpodetexto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 w:rsidRPr="00B268E2">
        <w:rPr>
          <w:rFonts w:ascii="Calibri" w:hAnsi="Calibri" w:cs="Calibri"/>
          <w:szCs w:val="24"/>
        </w:rPr>
        <w:t>Verifique se os documentos não estão invertidos</w:t>
      </w:r>
      <w:r>
        <w:rPr>
          <w:rFonts w:ascii="Calibri" w:hAnsi="Calibri" w:cs="Calibri"/>
          <w:szCs w:val="24"/>
        </w:rPr>
        <w:t xml:space="preserve"> e se estão na ordem indicada</w:t>
      </w:r>
      <w:r w:rsidRPr="00B268E2">
        <w:rPr>
          <w:rFonts w:ascii="Calibri" w:hAnsi="Calibri" w:cs="Calibri"/>
          <w:szCs w:val="24"/>
        </w:rPr>
        <w:t>.</w:t>
      </w:r>
      <w:r>
        <w:rPr>
          <w:rFonts w:ascii="Calibri" w:hAnsi="Calibri" w:cs="Calibri"/>
          <w:szCs w:val="24"/>
        </w:rPr>
        <w:t xml:space="preserve"> </w:t>
      </w:r>
      <w:r w:rsidRPr="00562657">
        <w:rPr>
          <w:rFonts w:ascii="Calibri" w:hAnsi="Calibri" w:cs="Calibri"/>
          <w:szCs w:val="24"/>
        </w:rPr>
        <w:t xml:space="preserve">Poderão ser exigidos outros documentos, além dos </w:t>
      </w:r>
      <w:r>
        <w:rPr>
          <w:rFonts w:ascii="Calibri" w:hAnsi="Calibri" w:cs="Calibri"/>
          <w:szCs w:val="24"/>
        </w:rPr>
        <w:t>relacionado</w:t>
      </w:r>
      <w:r w:rsidRPr="00562657">
        <w:rPr>
          <w:rFonts w:ascii="Calibri" w:hAnsi="Calibri" w:cs="Calibri"/>
          <w:szCs w:val="24"/>
        </w:rPr>
        <w:t>s</w:t>
      </w:r>
      <w:r w:rsidRPr="00E4264D">
        <w:rPr>
          <w:rFonts w:ascii="Calibri" w:hAnsi="Calibri" w:cs="Calibri"/>
          <w:szCs w:val="24"/>
          <w:u w:val="single"/>
        </w:rPr>
        <w:t>, poderá ser solicitado a substituição ou complementação dos documentos recebidos sempre que julgar necessário, inclusive nos casos de má qualidade da digitalização.</w:t>
      </w:r>
      <w:r w:rsidRPr="006D626C">
        <w:rPr>
          <w:rFonts w:ascii="Calibri" w:hAnsi="Calibri" w:cs="Calibri"/>
          <w:szCs w:val="24"/>
        </w:rPr>
        <w:t xml:space="preserve"> </w:t>
      </w:r>
    </w:p>
    <w:p w14:paraId="7F82FCE4" w14:textId="77777777" w:rsidR="008359A7" w:rsidRPr="00B268E2" w:rsidRDefault="008359A7" w:rsidP="008359A7">
      <w:pPr>
        <w:pStyle w:val="Recuodecorpodetexto"/>
        <w:spacing w:line="360" w:lineRule="auto"/>
        <w:ind w:firstLine="0"/>
        <w:rPr>
          <w:rFonts w:ascii="Calibri" w:hAnsi="Calibri" w:cs="Calibri"/>
          <w:szCs w:val="24"/>
        </w:rPr>
      </w:pPr>
    </w:p>
    <w:p w14:paraId="5F2CAEA3" w14:textId="77777777" w:rsidR="008359A7" w:rsidRPr="002F50A9" w:rsidRDefault="008359A7" w:rsidP="008359A7">
      <w:pPr>
        <w:pStyle w:val="Recuodecorpodetexto"/>
        <w:numPr>
          <w:ilvl w:val="0"/>
          <w:numId w:val="10"/>
        </w:numPr>
        <w:spacing w:line="360" w:lineRule="auto"/>
        <w:rPr>
          <w:rFonts w:ascii="Calibri" w:hAnsi="Calibri" w:cs="Calibri"/>
          <w:szCs w:val="24"/>
        </w:rPr>
      </w:pPr>
      <w:r w:rsidRPr="00B268E2">
        <w:rPr>
          <w:rFonts w:ascii="Calibri" w:hAnsi="Calibri" w:cs="Calibri"/>
          <w:szCs w:val="24"/>
        </w:rPr>
        <w:t xml:space="preserve">O prazo para análise e deferimento é de até </w:t>
      </w:r>
      <w:r>
        <w:rPr>
          <w:rFonts w:ascii="Calibri" w:hAnsi="Calibri" w:cs="Calibri"/>
          <w:szCs w:val="24"/>
        </w:rPr>
        <w:t>30</w:t>
      </w:r>
      <w:r w:rsidRPr="00B268E2">
        <w:rPr>
          <w:rFonts w:ascii="Calibri" w:hAnsi="Calibri" w:cs="Calibri"/>
          <w:szCs w:val="24"/>
        </w:rPr>
        <w:t xml:space="preserve"> dias</w:t>
      </w:r>
      <w:r>
        <w:rPr>
          <w:rFonts w:ascii="Calibri" w:hAnsi="Calibri" w:cs="Calibri"/>
          <w:szCs w:val="24"/>
        </w:rPr>
        <w:t xml:space="preserve"> úteis</w:t>
      </w:r>
      <w:r w:rsidRPr="00B268E2">
        <w:rPr>
          <w:rFonts w:ascii="Calibri" w:hAnsi="Calibri" w:cs="Calibri"/>
          <w:szCs w:val="24"/>
        </w:rPr>
        <w:t>, contados a partir do recebimento da documentação completa.</w:t>
      </w:r>
    </w:p>
    <w:p w14:paraId="50348E23" w14:textId="77777777" w:rsidR="008359A7" w:rsidRPr="00FD40E9" w:rsidRDefault="008359A7" w:rsidP="008359A7">
      <w:pPr>
        <w:pStyle w:val="PargrafodaLista"/>
        <w:spacing w:after="12" w:line="360" w:lineRule="auto"/>
        <w:ind w:left="714"/>
        <w:rPr>
          <w:szCs w:val="24"/>
        </w:rPr>
      </w:pPr>
    </w:p>
    <w:p w14:paraId="57C7B22A" w14:textId="15A6C7B2" w:rsidR="008359A7" w:rsidRDefault="00042CF4" w:rsidP="000C5DCE">
      <w:pPr>
        <w:pStyle w:val="TextosemFormatao"/>
        <w:jc w:val="both"/>
        <w:rPr>
          <w:rFonts w:asciiTheme="minorHAnsi" w:hAnsiTheme="minorHAnsi"/>
          <w:b/>
          <w:bCs/>
          <w:noProof/>
          <w:color w:val="000000" w:themeColor="text1"/>
          <w:szCs w:val="24"/>
        </w:rPr>
      </w:pPr>
      <w:r>
        <w:rPr>
          <w:rFonts w:asciiTheme="minorHAnsi" w:hAnsiTheme="minorHAnsi"/>
          <w:b/>
          <w:bCs/>
          <w:noProof/>
          <w:color w:val="000000" w:themeColor="text1"/>
          <w:szCs w:val="24"/>
        </w:rPr>
        <w:t xml:space="preserve">                       </w:t>
      </w:r>
    </w:p>
    <w:p w14:paraId="74FC129B" w14:textId="77777777" w:rsidR="008359A7" w:rsidRDefault="008359A7" w:rsidP="000C5DCE">
      <w:pPr>
        <w:pStyle w:val="TextosemFormatao"/>
        <w:jc w:val="both"/>
        <w:rPr>
          <w:rFonts w:asciiTheme="minorHAnsi" w:hAnsiTheme="minorHAnsi"/>
          <w:b/>
          <w:bCs/>
          <w:noProof/>
          <w:color w:val="000000" w:themeColor="text1"/>
          <w:szCs w:val="24"/>
        </w:rPr>
      </w:pPr>
    </w:p>
    <w:p w14:paraId="00BD8AEB" w14:textId="3A47C06C" w:rsidR="000C5DCE" w:rsidRDefault="00042CF4" w:rsidP="008359A7">
      <w:pPr>
        <w:pStyle w:val="TextosemFormatao"/>
        <w:jc w:val="center"/>
        <w:rPr>
          <w:rFonts w:asciiTheme="minorHAnsi" w:hAnsiTheme="minorHAnsi"/>
          <w:b/>
          <w:bCs/>
          <w:noProof/>
          <w:color w:val="000000" w:themeColor="text1"/>
          <w:szCs w:val="24"/>
        </w:rPr>
      </w:pPr>
      <w:r>
        <w:rPr>
          <w:rFonts w:asciiTheme="minorHAnsi" w:hAnsiTheme="minorHAnsi"/>
          <w:b/>
          <w:bCs/>
          <w:noProof/>
          <w:color w:val="000000" w:themeColor="text1"/>
          <w:szCs w:val="24"/>
        </w:rPr>
        <w:t>Informações importantes</w:t>
      </w:r>
    </w:p>
    <w:p w14:paraId="5025540F" w14:textId="77777777" w:rsidR="00042CF4" w:rsidRPr="001F4B0B" w:rsidRDefault="00042CF4" w:rsidP="00042CF4">
      <w:pPr>
        <w:pStyle w:val="TextosemFormatao"/>
        <w:tabs>
          <w:tab w:val="left" w:pos="1440"/>
        </w:tabs>
        <w:jc w:val="both"/>
        <w:rPr>
          <w:rFonts w:asciiTheme="minorHAnsi" w:hAnsiTheme="minorHAnsi"/>
          <w:b/>
          <w:sz w:val="22"/>
          <w:szCs w:val="22"/>
          <w:lang w:eastAsia="en-US"/>
        </w:rPr>
      </w:pPr>
    </w:p>
    <w:p w14:paraId="4552253B" w14:textId="77777777" w:rsidR="00DF49D2" w:rsidRPr="00DF49D2" w:rsidRDefault="00042CF4" w:rsidP="00042CF4">
      <w:pPr>
        <w:pStyle w:val="TextosemFormatao"/>
        <w:numPr>
          <w:ilvl w:val="0"/>
          <w:numId w:val="4"/>
        </w:numPr>
        <w:rPr>
          <w:b/>
        </w:rPr>
      </w:pPr>
      <w:r w:rsidRPr="001F4B0B">
        <w:rPr>
          <w:rFonts w:asciiTheme="minorHAnsi" w:hAnsiTheme="minorHAnsi"/>
          <w:b/>
          <w:sz w:val="22"/>
          <w:szCs w:val="22"/>
          <w:lang w:eastAsia="en-US"/>
        </w:rPr>
        <w:t>Taxa e Anuidade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202</w:t>
      </w:r>
      <w:r w:rsidR="00DF49D2">
        <w:rPr>
          <w:rFonts w:asciiTheme="minorHAnsi" w:hAnsiTheme="minorHAnsi"/>
          <w:b/>
          <w:sz w:val="22"/>
          <w:szCs w:val="22"/>
          <w:lang w:eastAsia="en-US"/>
        </w:rPr>
        <w:t>1</w:t>
      </w:r>
      <w:r w:rsidRPr="001F4B0B">
        <w:rPr>
          <w:rFonts w:asciiTheme="minorHAnsi" w:hAnsiTheme="minorHAnsi"/>
          <w:b/>
          <w:sz w:val="22"/>
          <w:szCs w:val="22"/>
          <w:lang w:eastAsia="en-US"/>
        </w:rPr>
        <w:t>: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</w:p>
    <w:p w14:paraId="4316A6F4" w14:textId="561A2D8C" w:rsidR="00042CF4" w:rsidRPr="00725E2D" w:rsidRDefault="00042CF4" w:rsidP="00042CF4">
      <w:pPr>
        <w:pStyle w:val="TextosemFormatao"/>
        <w:numPr>
          <w:ilvl w:val="0"/>
          <w:numId w:val="4"/>
        </w:numPr>
        <w:rPr>
          <w:b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1F4B0B">
        <w:rPr>
          <w:rFonts w:asciiTheme="minorHAnsi" w:hAnsiTheme="minorHAnsi"/>
          <w:b/>
          <w:sz w:val="22"/>
          <w:szCs w:val="22"/>
          <w:lang w:eastAsia="en-US"/>
        </w:rPr>
        <w:t xml:space="preserve">Taxa: </w:t>
      </w:r>
      <w:r w:rsidRPr="001F4B0B">
        <w:rPr>
          <w:rFonts w:asciiTheme="minorHAnsi" w:hAnsiTheme="minorHAnsi"/>
          <w:sz w:val="22"/>
          <w:szCs w:val="22"/>
          <w:lang w:eastAsia="en-US"/>
        </w:rPr>
        <w:t xml:space="preserve">carteira e inscrição, </w:t>
      </w:r>
      <w:r>
        <w:rPr>
          <w:rFonts w:asciiTheme="minorHAnsi" w:hAnsiTheme="minorHAnsi"/>
          <w:b/>
          <w:sz w:val="22"/>
          <w:szCs w:val="22"/>
          <w:lang w:eastAsia="en-US"/>
        </w:rPr>
        <w:t>R$ 16,67</w:t>
      </w:r>
      <w:r w:rsidRPr="001F4B0B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r w:rsidRPr="001F4B0B">
        <w:rPr>
          <w:rFonts w:asciiTheme="minorHAnsi" w:hAnsiTheme="minorHAnsi"/>
          <w:sz w:val="22"/>
          <w:szCs w:val="22"/>
          <w:lang w:eastAsia="en-US"/>
        </w:rPr>
        <w:t>cada, total</w:t>
      </w:r>
      <w:r>
        <w:rPr>
          <w:rFonts w:asciiTheme="minorHAnsi" w:hAnsiTheme="minorHAnsi"/>
          <w:b/>
          <w:sz w:val="22"/>
          <w:szCs w:val="22"/>
          <w:lang w:eastAsia="en-US"/>
        </w:rPr>
        <w:t xml:space="preserve"> 33,34</w:t>
      </w:r>
      <w:r>
        <w:rPr>
          <w:rFonts w:asciiTheme="minorHAnsi" w:hAnsiTheme="minorHAnsi"/>
          <w:b/>
          <w:sz w:val="22"/>
          <w:szCs w:val="22"/>
          <w:lang w:eastAsia="en-US"/>
        </w:rPr>
        <w:tab/>
        <w:t xml:space="preserve">      </w:t>
      </w:r>
    </w:p>
    <w:p w14:paraId="570FC0DF" w14:textId="73BFB936" w:rsidR="00042CF4" w:rsidRPr="00025425" w:rsidRDefault="00042CF4" w:rsidP="00042CF4">
      <w:pPr>
        <w:pStyle w:val="TextosemFormatao"/>
        <w:numPr>
          <w:ilvl w:val="0"/>
          <w:numId w:val="4"/>
        </w:numPr>
        <w:rPr>
          <w:b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Anuidade:</w:t>
      </w:r>
      <w:r>
        <w:rPr>
          <w:b/>
        </w:rPr>
        <w:t xml:space="preserve"> R$ </w:t>
      </w:r>
      <w:r w:rsidRPr="00725E2D">
        <w:rPr>
          <w:b/>
          <w:sz w:val="22"/>
          <w:szCs w:val="22"/>
        </w:rPr>
        <w:t>207,79</w:t>
      </w:r>
      <w:r>
        <w:rPr>
          <w:b/>
          <w:sz w:val="22"/>
          <w:szCs w:val="22"/>
        </w:rPr>
        <w:t xml:space="preserve"> sem desconto, com vencimento até 10/07/202</w:t>
      </w:r>
      <w:r w:rsidR="00C51FD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DF49D2">
        <w:rPr>
          <w:b/>
          <w:sz w:val="22"/>
          <w:szCs w:val="22"/>
        </w:rPr>
        <w:t xml:space="preserve"> (gera após ativação da inscrição)</w:t>
      </w:r>
    </w:p>
    <w:p w14:paraId="126709E0" w14:textId="77777777" w:rsidR="00042CF4" w:rsidRPr="001F4B0B" w:rsidRDefault="00042CF4" w:rsidP="00042CF4">
      <w:pPr>
        <w:autoSpaceDE w:val="0"/>
        <w:autoSpaceDN w:val="0"/>
        <w:adjustRightInd w:val="0"/>
        <w:rPr>
          <w:b/>
          <w:bCs/>
          <w:noProof/>
          <w:color w:val="FF0000"/>
        </w:rPr>
      </w:pPr>
      <w:r w:rsidRPr="001F4B0B">
        <w:t xml:space="preserve">        </w:t>
      </w:r>
    </w:p>
    <w:p w14:paraId="7AE023D1" w14:textId="512B11B4" w:rsidR="0093468A" w:rsidRPr="003C65B9" w:rsidRDefault="0093468A" w:rsidP="001F4B0B">
      <w:pPr>
        <w:pStyle w:val="Recuodecorpodetexto"/>
        <w:ind w:firstLine="0"/>
        <w:rPr>
          <w:rFonts w:ascii="Calibri" w:hAnsi="Calibri" w:cs="Calibri"/>
          <w:b/>
          <w:szCs w:val="24"/>
        </w:rPr>
      </w:pPr>
    </w:p>
    <w:sectPr w:rsidR="0093468A" w:rsidRPr="003C65B9" w:rsidSect="008F5BE3">
      <w:headerReference w:type="default" r:id="rId10"/>
      <w:footerReference w:type="default" r:id="rId11"/>
      <w:pgSz w:w="11906" w:h="16838"/>
      <w:pgMar w:top="1387" w:right="567" w:bottom="1418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819D" w14:textId="77777777" w:rsidR="00A326FC" w:rsidRDefault="00A326FC" w:rsidP="00A326FC">
      <w:r>
        <w:separator/>
      </w:r>
    </w:p>
  </w:endnote>
  <w:endnote w:type="continuationSeparator" w:id="0">
    <w:p w14:paraId="6F60627E" w14:textId="77777777" w:rsidR="00A326FC" w:rsidRDefault="00A326FC" w:rsidP="00A3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1C18" w14:textId="1ABDF1AD" w:rsidR="00A326FC" w:rsidRDefault="00A326FC" w:rsidP="00A326FC">
    <w:pPr>
      <w:pStyle w:val="Rodap"/>
      <w:jc w:val="center"/>
      <w:rPr>
        <w:rFonts w:ascii="Arial Narrow" w:hAnsi="Arial Narrow"/>
      </w:rPr>
    </w:pPr>
    <w:r>
      <w:rPr>
        <w:rFonts w:ascii="Arial Narrow" w:hAnsi="Arial Narrow"/>
      </w:rPr>
      <w:t xml:space="preserve">R. Felipe Schmidt, 321 Sala 1101 • CEP 88010-000 • Florianópolis/SC </w:t>
    </w:r>
    <w:proofErr w:type="gramStart"/>
    <w:r>
      <w:rPr>
        <w:rFonts w:ascii="Arial Narrow" w:hAnsi="Arial Narrow"/>
      </w:rPr>
      <w:t>Fone(</w:t>
    </w:r>
    <w:proofErr w:type="gramEnd"/>
    <w:r>
      <w:rPr>
        <w:rFonts w:ascii="Arial Narrow" w:hAnsi="Arial Narrow"/>
      </w:rPr>
      <w:t xml:space="preserve">48) 3222.1967 </w:t>
    </w:r>
    <w:hyperlink r:id="rId1" w:history="1">
      <w:r>
        <w:rPr>
          <w:rStyle w:val="Hyperlink"/>
          <w:rFonts w:ascii="Arial Narrow" w:hAnsi="Arial Narrow"/>
        </w:rPr>
        <w:t>crn10@crn10.org.br</w:t>
      </w:r>
    </w:hyperlink>
    <w:r>
      <w:rPr>
        <w:rFonts w:ascii="Arial Narrow" w:hAnsi="Arial Narrow"/>
      </w:rPr>
      <w:t xml:space="preserve">  - </w:t>
    </w:r>
    <w:hyperlink r:id="rId2" w:history="1">
      <w:r>
        <w:rPr>
          <w:rStyle w:val="Hyperlink"/>
        </w:rPr>
        <w:t>www.crn10.org.br</w:t>
      </w:r>
    </w:hyperlink>
  </w:p>
  <w:p w14:paraId="4E57908C" w14:textId="77777777" w:rsidR="00A326FC" w:rsidRDefault="00A326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9883C" w14:textId="77777777" w:rsidR="00A326FC" w:rsidRDefault="00A326FC" w:rsidP="00A326FC">
      <w:r>
        <w:separator/>
      </w:r>
    </w:p>
  </w:footnote>
  <w:footnote w:type="continuationSeparator" w:id="0">
    <w:p w14:paraId="6E4DFCB7" w14:textId="77777777" w:rsidR="00A326FC" w:rsidRDefault="00A326FC" w:rsidP="00A32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A2B0" w14:textId="71221CB2" w:rsidR="00A326FC" w:rsidRDefault="008F5BE3" w:rsidP="008F5BE3">
    <w:pPr>
      <w:pStyle w:val="Cabealho"/>
      <w:tabs>
        <w:tab w:val="left" w:pos="4635"/>
      </w:tabs>
      <w:jc w:val="center"/>
    </w:pPr>
    <w:r>
      <w:rPr>
        <w:noProof/>
      </w:rPr>
      <w:drawing>
        <wp:inline distT="0" distB="0" distL="0" distR="0" wp14:anchorId="3048CAC9" wp14:editId="73984161">
          <wp:extent cx="2365375" cy="9207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3D5"/>
    <w:multiLevelType w:val="hybridMultilevel"/>
    <w:tmpl w:val="2ECCA1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552F9"/>
    <w:multiLevelType w:val="hybridMultilevel"/>
    <w:tmpl w:val="D3ECB5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963"/>
    <w:multiLevelType w:val="hybridMultilevel"/>
    <w:tmpl w:val="4D7AD616"/>
    <w:lvl w:ilvl="0" w:tplc="C54ED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22A6"/>
    <w:multiLevelType w:val="hybridMultilevel"/>
    <w:tmpl w:val="D58C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70251"/>
    <w:multiLevelType w:val="hybridMultilevel"/>
    <w:tmpl w:val="873A5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0C41"/>
    <w:multiLevelType w:val="hybridMultilevel"/>
    <w:tmpl w:val="7A56D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63B01"/>
    <w:multiLevelType w:val="hybridMultilevel"/>
    <w:tmpl w:val="B73C2C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3306"/>
    <w:multiLevelType w:val="hybridMultilevel"/>
    <w:tmpl w:val="C41855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E35BC"/>
    <w:multiLevelType w:val="hybridMultilevel"/>
    <w:tmpl w:val="313ADA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737"/>
    <w:rsid w:val="00025425"/>
    <w:rsid w:val="00042CF4"/>
    <w:rsid w:val="00055250"/>
    <w:rsid w:val="00083FE2"/>
    <w:rsid w:val="000B7F9E"/>
    <w:rsid w:val="000C5DCE"/>
    <w:rsid w:val="00131790"/>
    <w:rsid w:val="00163737"/>
    <w:rsid w:val="001F4B0B"/>
    <w:rsid w:val="002733F0"/>
    <w:rsid w:val="002B75EC"/>
    <w:rsid w:val="003F77EA"/>
    <w:rsid w:val="004339B5"/>
    <w:rsid w:val="00482CEB"/>
    <w:rsid w:val="004B63C9"/>
    <w:rsid w:val="005A69E6"/>
    <w:rsid w:val="005C71D8"/>
    <w:rsid w:val="00725E2D"/>
    <w:rsid w:val="00727A1A"/>
    <w:rsid w:val="00732DC2"/>
    <w:rsid w:val="00734863"/>
    <w:rsid w:val="0075302B"/>
    <w:rsid w:val="007C116B"/>
    <w:rsid w:val="007E0F62"/>
    <w:rsid w:val="008359A7"/>
    <w:rsid w:val="008F5BE3"/>
    <w:rsid w:val="00920948"/>
    <w:rsid w:val="0093468A"/>
    <w:rsid w:val="00A326FC"/>
    <w:rsid w:val="00B171AC"/>
    <w:rsid w:val="00B41DC9"/>
    <w:rsid w:val="00B631BF"/>
    <w:rsid w:val="00BB75E4"/>
    <w:rsid w:val="00C162BD"/>
    <w:rsid w:val="00C51FD8"/>
    <w:rsid w:val="00C63249"/>
    <w:rsid w:val="00CB7D2C"/>
    <w:rsid w:val="00D17378"/>
    <w:rsid w:val="00D26E75"/>
    <w:rsid w:val="00D872CD"/>
    <w:rsid w:val="00DF49D2"/>
    <w:rsid w:val="00E3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8AF872"/>
  <w15:docId w15:val="{BED85271-9DC9-46E2-974E-0C89081D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left"/>
    </w:pPr>
  </w:style>
  <w:style w:type="paragraph" w:styleId="Ttulo1">
    <w:name w:val="heading 1"/>
    <w:basedOn w:val="Normal"/>
    <w:next w:val="Normal"/>
    <w:link w:val="Ttulo1Char"/>
    <w:qFormat/>
    <w:rsid w:val="00042CF4"/>
    <w:pPr>
      <w:keepNext/>
      <w:ind w:left="0"/>
      <w:jc w:val="center"/>
      <w:outlineLvl w:val="0"/>
    </w:pPr>
    <w:rPr>
      <w:rFonts w:ascii="Baskerville" w:eastAsia="Times New Roman" w:hAnsi="Baskerville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C162BD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C162BD"/>
    <w:pPr>
      <w:ind w:left="0"/>
    </w:pPr>
    <w:rPr>
      <w:rFonts w:ascii="Calibri" w:eastAsia="Times New Roman" w:hAnsi="Calibri" w:cs="Times New Roman"/>
      <w:sz w:val="24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162BD"/>
    <w:rPr>
      <w:rFonts w:ascii="Calibri" w:eastAsia="Times New Roman" w:hAnsi="Calibri" w:cs="Times New Roman"/>
      <w:sz w:val="24"/>
      <w:szCs w:val="21"/>
      <w:lang w:eastAsia="pt-BR"/>
    </w:rPr>
  </w:style>
  <w:style w:type="paragraph" w:styleId="PargrafodaLista">
    <w:name w:val="List Paragraph"/>
    <w:basedOn w:val="Normal"/>
    <w:uiPriority w:val="34"/>
    <w:qFormat/>
    <w:rsid w:val="00E321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32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26FC"/>
  </w:style>
  <w:style w:type="paragraph" w:styleId="Rodap">
    <w:name w:val="footer"/>
    <w:basedOn w:val="Normal"/>
    <w:link w:val="RodapChar"/>
    <w:uiPriority w:val="99"/>
    <w:unhideWhenUsed/>
    <w:rsid w:val="00A32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6FC"/>
  </w:style>
  <w:style w:type="paragraph" w:styleId="Recuodecorpodetexto">
    <w:name w:val="Body Text Indent"/>
    <w:basedOn w:val="Normal"/>
    <w:link w:val="RecuodecorpodetextoChar"/>
    <w:rsid w:val="0093468A"/>
    <w:pPr>
      <w:ind w:left="0"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9346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7F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7F9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42C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42CF4"/>
  </w:style>
  <w:style w:type="character" w:customStyle="1" w:styleId="Ttulo1Char">
    <w:name w:val="Título 1 Char"/>
    <w:basedOn w:val="Fontepargpadro"/>
    <w:link w:val="Ttulo1"/>
    <w:rsid w:val="00042CF4"/>
    <w:rPr>
      <w:rFonts w:ascii="Baskerville" w:eastAsia="Times New Roman" w:hAnsi="Baskerville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n10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n10.org.br" TargetMode="External"/><Relationship Id="rId1" Type="http://schemas.openxmlformats.org/officeDocument/2006/relationships/hyperlink" Target="mailto:crn10@crn10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pf01 - (Sonia da Silva)</dc:creator>
  <cp:lastModifiedBy>Setor de Habilitação PF CRN10</cp:lastModifiedBy>
  <cp:revision>18</cp:revision>
  <cp:lastPrinted>2021-10-18T13:55:00Z</cp:lastPrinted>
  <dcterms:created xsi:type="dcterms:W3CDTF">2018-07-13T14:27:00Z</dcterms:created>
  <dcterms:modified xsi:type="dcterms:W3CDTF">2021-10-18T13:55:00Z</dcterms:modified>
</cp:coreProperties>
</file>